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4279" w14:textId="77777777" w:rsidR="00227D53" w:rsidRDefault="00227D53">
      <w:pPr>
        <w:pStyle w:val="BodyText"/>
        <w:rPr>
          <w:rFonts w:ascii="Times New Roman"/>
          <w:b w:val="0"/>
          <w:sz w:val="20"/>
        </w:rPr>
      </w:pPr>
    </w:p>
    <w:p w14:paraId="6BF505FA" w14:textId="77777777" w:rsidR="00227D53" w:rsidRDefault="00227D53">
      <w:pPr>
        <w:pStyle w:val="BodyText"/>
        <w:rPr>
          <w:rFonts w:ascii="Times New Roman"/>
          <w:b w:val="0"/>
          <w:sz w:val="20"/>
        </w:rPr>
      </w:pPr>
    </w:p>
    <w:p w14:paraId="31F348D9" w14:textId="77777777" w:rsidR="00227D53" w:rsidRDefault="00227D53">
      <w:pPr>
        <w:pStyle w:val="BodyText"/>
        <w:spacing w:before="10"/>
        <w:rPr>
          <w:rFonts w:ascii="Times New Roman"/>
          <w:b w:val="0"/>
          <w:sz w:val="29"/>
        </w:rPr>
      </w:pPr>
    </w:p>
    <w:p w14:paraId="5D3E7E94" w14:textId="7EA428ED" w:rsidR="00227D53" w:rsidRDefault="001665F2">
      <w:pPr>
        <w:spacing w:before="92"/>
        <w:ind w:left="5881" w:right="311" w:hanging="896"/>
        <w:rPr>
          <w:b/>
          <w:sz w:val="28"/>
        </w:rPr>
      </w:pPr>
      <w:r>
        <w:rPr>
          <w:noProof/>
        </w:rPr>
        <w:pict w14:anchorId="37691A8C">
          <v:line id="_x0000_s1033" alt="" style="position:absolute;left:0;text-align:left;z-index:251654656;mso-wrap-edited:f;mso-width-percent:0;mso-height-percent:0;mso-wrap-distance-left:0;mso-wrap-distance-right:0;mso-position-horizontal-relative:page;mso-width-percent:0;mso-height-percent:0" from="18.05pt,43.6pt" to="576.05pt,43.6pt" strokeweight="1.56pt">
            <w10:wrap type="topAndBottom" anchorx="page"/>
          </v:line>
        </w:pict>
      </w:r>
      <w:r w:rsidR="003C19D3">
        <w:rPr>
          <w:noProof/>
        </w:rPr>
        <w:drawing>
          <wp:anchor distT="0" distB="0" distL="0" distR="0" simplePos="0" relativeHeight="251653632" behindDoc="0" locked="0" layoutInCell="1" allowOverlap="1" wp14:anchorId="21BA37C3" wp14:editId="7FFA0369">
            <wp:simplePos x="0" y="0"/>
            <wp:positionH relativeFrom="page">
              <wp:posOffset>685800</wp:posOffset>
            </wp:positionH>
            <wp:positionV relativeFrom="paragraph">
              <wp:posOffset>-515469</wp:posOffset>
            </wp:positionV>
            <wp:extent cx="624840" cy="742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9D3">
        <w:rPr>
          <w:b/>
          <w:sz w:val="28"/>
        </w:rPr>
        <w:t>ILLINOIS COURT REPORTERS ASSOCIATION 201</w:t>
      </w:r>
      <w:r w:rsidR="0070186D">
        <w:rPr>
          <w:b/>
          <w:sz w:val="28"/>
        </w:rPr>
        <w:t>9</w:t>
      </w:r>
      <w:r w:rsidR="003C19D3">
        <w:rPr>
          <w:b/>
          <w:sz w:val="28"/>
        </w:rPr>
        <w:t>-20</w:t>
      </w:r>
      <w:r w:rsidR="0070186D">
        <w:rPr>
          <w:b/>
          <w:sz w:val="28"/>
        </w:rPr>
        <w:t>20</w:t>
      </w:r>
      <w:r w:rsidR="003C19D3">
        <w:rPr>
          <w:b/>
          <w:sz w:val="28"/>
        </w:rPr>
        <w:t xml:space="preserve"> MEMBERSHIP APPLICATION</w:t>
      </w:r>
    </w:p>
    <w:p w14:paraId="418AD420" w14:textId="77777777" w:rsidR="00227D53" w:rsidRDefault="00227D53">
      <w:pPr>
        <w:pStyle w:val="BodyText"/>
        <w:spacing w:before="11"/>
        <w:rPr>
          <w:sz w:val="11"/>
        </w:rPr>
      </w:pPr>
    </w:p>
    <w:p w14:paraId="05F899BC" w14:textId="77777777" w:rsidR="00227D53" w:rsidRDefault="003C19D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4"/>
        <w:rPr>
          <w:b/>
          <w:sz w:val="18"/>
        </w:rPr>
      </w:pPr>
      <w:r>
        <w:rPr>
          <w:b/>
          <w:sz w:val="18"/>
        </w:rPr>
        <w:t>CONTACT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INFORMATION</w:t>
      </w:r>
    </w:p>
    <w:p w14:paraId="2D2E6710" w14:textId="7AC30CF9" w:rsidR="00227D53" w:rsidRDefault="003C19D3">
      <w:pPr>
        <w:spacing w:before="107"/>
        <w:ind w:left="120"/>
        <w:rPr>
          <w:sz w:val="18"/>
        </w:rPr>
      </w:pPr>
      <w:r>
        <w:rPr>
          <w:sz w:val="18"/>
        </w:rPr>
        <w:t>Please thoroughly complete the information below. This is the information ILCRA will use when contacting you.</w:t>
      </w:r>
    </w:p>
    <w:p w14:paraId="27D5967B" w14:textId="3986AC55" w:rsidR="0070186D" w:rsidRPr="0070186D" w:rsidRDefault="0070186D" w:rsidP="0070186D">
      <w:pPr>
        <w:pStyle w:val="ListParagraph"/>
        <w:numPr>
          <w:ilvl w:val="0"/>
          <w:numId w:val="2"/>
        </w:numPr>
        <w:spacing w:before="107"/>
        <w:rPr>
          <w:b/>
          <w:sz w:val="18"/>
        </w:rPr>
      </w:pPr>
      <w:r w:rsidRPr="0070186D">
        <w:rPr>
          <w:b/>
          <w:sz w:val="18"/>
        </w:rPr>
        <w:t>PLEASE CHECK HERE IF YOUR INFORMATION HAS CHANGED FROM BELOW (and write in new info)</w:t>
      </w:r>
    </w:p>
    <w:p w14:paraId="2C3F7A68" w14:textId="77777777" w:rsidR="0068757A" w:rsidRDefault="0068757A" w:rsidP="0068757A">
      <w:pPr>
        <w:pStyle w:val="BodyText"/>
        <w:tabs>
          <w:tab w:val="left" w:pos="5205"/>
          <w:tab w:val="left" w:pos="5881"/>
          <w:tab w:val="left" w:pos="8041"/>
          <w:tab w:val="left" w:pos="10966"/>
        </w:tabs>
        <w:ind w:left="115" w:right="533"/>
      </w:pPr>
    </w:p>
    <w:p w14:paraId="6A0E15EF" w14:textId="6A88EE13" w:rsidR="0068757A" w:rsidRDefault="0068757A" w:rsidP="0068757A">
      <w:pPr>
        <w:pStyle w:val="BodyText"/>
        <w:tabs>
          <w:tab w:val="left" w:pos="5205"/>
          <w:tab w:val="left" w:pos="5881"/>
          <w:tab w:val="left" w:pos="8041"/>
          <w:tab w:val="left" w:pos="10966"/>
        </w:tabs>
        <w:ind w:left="115" w:right="533"/>
      </w:pPr>
      <w:r>
        <w:t xml:space="preserve">First </w:t>
      </w:r>
      <w:r w:rsidR="003C19D3">
        <w:t>Name:</w:t>
      </w:r>
      <w:r>
        <w:t xml:space="preserve">                      </w:t>
      </w:r>
    </w:p>
    <w:p w14:paraId="05E15543" w14:textId="77777777" w:rsidR="0068757A" w:rsidRDefault="0068757A" w:rsidP="0068757A">
      <w:pPr>
        <w:pStyle w:val="BodyText"/>
        <w:tabs>
          <w:tab w:val="left" w:pos="5205"/>
          <w:tab w:val="left" w:pos="5881"/>
          <w:tab w:val="left" w:pos="8041"/>
          <w:tab w:val="left" w:pos="10966"/>
        </w:tabs>
        <w:ind w:left="115" w:right="533"/>
      </w:pPr>
    </w:p>
    <w:p w14:paraId="2E619B24" w14:textId="22224DE8" w:rsidR="0068757A" w:rsidRDefault="0068757A" w:rsidP="0068757A">
      <w:pPr>
        <w:pStyle w:val="BodyText"/>
        <w:tabs>
          <w:tab w:val="left" w:pos="5205"/>
          <w:tab w:val="left" w:pos="5881"/>
          <w:tab w:val="left" w:pos="8041"/>
          <w:tab w:val="left" w:pos="10966"/>
        </w:tabs>
        <w:ind w:left="115" w:right="533"/>
      </w:pPr>
      <w:r>
        <w:t>Last Name:</w:t>
      </w:r>
      <w:r w:rsidR="0070186D">
        <w:t xml:space="preserve">    </w:t>
      </w:r>
    </w:p>
    <w:p w14:paraId="502B7E29" w14:textId="77777777" w:rsidR="0068757A" w:rsidRDefault="0068757A" w:rsidP="0068757A">
      <w:pPr>
        <w:pStyle w:val="BodyText"/>
        <w:tabs>
          <w:tab w:val="left" w:pos="3872"/>
          <w:tab w:val="left" w:pos="9344"/>
          <w:tab w:val="left" w:pos="10922"/>
        </w:tabs>
        <w:spacing w:before="5" w:line="453" w:lineRule="auto"/>
        <w:ind w:right="531"/>
      </w:pPr>
      <w:r>
        <w:t xml:space="preserve">  </w:t>
      </w:r>
    </w:p>
    <w:p w14:paraId="5567404F" w14:textId="49322D37" w:rsidR="0068757A" w:rsidRDefault="003C19D3" w:rsidP="001665F2">
      <w:pPr>
        <w:pStyle w:val="BodyText"/>
        <w:tabs>
          <w:tab w:val="left" w:pos="3872"/>
          <w:tab w:val="left" w:pos="9344"/>
          <w:tab w:val="left" w:pos="10922"/>
        </w:tabs>
        <w:spacing w:before="5" w:line="453" w:lineRule="auto"/>
        <w:ind w:left="90" w:right="531"/>
      </w:pPr>
      <w:r>
        <w:t>Mailing</w:t>
      </w:r>
      <w:r>
        <w:rPr>
          <w:spacing w:val="-1"/>
        </w:rPr>
        <w:t xml:space="preserve"> </w:t>
      </w:r>
      <w:r>
        <w:t>Address:</w:t>
      </w:r>
      <w:r w:rsidR="0068757A">
        <w:t xml:space="preserve">  Street:</w:t>
      </w:r>
      <w:r w:rsidR="0068757A">
        <w:tab/>
        <w:t xml:space="preserve">                     City:</w:t>
      </w:r>
      <w:r w:rsidR="00937270">
        <w:t xml:space="preserve"> </w:t>
      </w:r>
      <w:r w:rsidR="001665F2">
        <w:t xml:space="preserve">         </w:t>
      </w:r>
      <w:r w:rsidR="0068757A">
        <w:t>State:        Zip:</w:t>
      </w:r>
      <w:r w:rsidR="00937270">
        <w:t xml:space="preserve"> </w:t>
      </w:r>
    </w:p>
    <w:p w14:paraId="163928AD" w14:textId="24FD7A56" w:rsidR="0068757A" w:rsidRDefault="0068757A" w:rsidP="0068757A">
      <w:pPr>
        <w:pStyle w:val="BodyText"/>
        <w:tabs>
          <w:tab w:val="left" w:pos="3872"/>
          <w:tab w:val="left" w:pos="9344"/>
          <w:tab w:val="left" w:pos="10922"/>
        </w:tabs>
        <w:spacing w:before="5" w:line="453" w:lineRule="auto"/>
        <w:ind w:right="531"/>
      </w:pPr>
      <w:r>
        <w:t xml:space="preserve">   Primary Phone:</w:t>
      </w:r>
      <w:r w:rsidR="00937270">
        <w:t xml:space="preserve"> </w:t>
      </w:r>
    </w:p>
    <w:p w14:paraId="3299A46F" w14:textId="2B4B098A" w:rsidR="00227D53" w:rsidRDefault="0068757A" w:rsidP="0068757A">
      <w:pPr>
        <w:pStyle w:val="BodyText"/>
        <w:tabs>
          <w:tab w:val="left" w:pos="3872"/>
          <w:tab w:val="left" w:pos="9344"/>
          <w:tab w:val="left" w:pos="10922"/>
        </w:tabs>
        <w:spacing w:before="5" w:line="453" w:lineRule="auto"/>
        <w:ind w:right="531"/>
      </w:pPr>
      <w:r>
        <w:t xml:space="preserve">   Secondary Phone:</w:t>
      </w:r>
      <w:r w:rsidR="003C19D3">
        <w:tab/>
      </w:r>
    </w:p>
    <w:p w14:paraId="1218E0A6" w14:textId="67B9CBE4" w:rsidR="0070186D" w:rsidRPr="0068757A" w:rsidRDefault="0070186D" w:rsidP="0068757A">
      <w:pPr>
        <w:pStyle w:val="BodyText"/>
        <w:spacing w:line="20" w:lineRule="exact"/>
        <w:ind w:left="114"/>
        <w:rPr>
          <w:b w:val="0"/>
          <w:sz w:val="2"/>
        </w:rPr>
      </w:pPr>
    </w:p>
    <w:p w14:paraId="1E76BACB" w14:textId="78B9B3DE" w:rsidR="00227D53" w:rsidRDefault="003C19D3">
      <w:pPr>
        <w:pStyle w:val="BodyText"/>
        <w:tabs>
          <w:tab w:val="left" w:pos="4485"/>
          <w:tab w:val="left" w:pos="10966"/>
        </w:tabs>
        <w:spacing w:before="157"/>
        <w:ind w:left="120"/>
      </w:pPr>
      <w:r>
        <w:t>*E-mail:</w:t>
      </w:r>
      <w:bookmarkStart w:id="0" w:name="_GoBack"/>
      <w:bookmarkEnd w:id="0"/>
      <w:r w:rsidRPr="00937270">
        <w:tab/>
      </w:r>
    </w:p>
    <w:p w14:paraId="4BE8B02C" w14:textId="77777777" w:rsidR="00227D53" w:rsidRDefault="001665F2">
      <w:pPr>
        <w:spacing w:line="183" w:lineRule="exact"/>
        <w:ind w:left="120"/>
        <w:rPr>
          <w:b/>
          <w:sz w:val="16"/>
        </w:rPr>
      </w:pPr>
      <w:r>
        <w:rPr>
          <w:noProof/>
        </w:rPr>
        <w:pict w14:anchorId="781A7B4E">
          <v:line id="_x0000_s1032" alt="" style="position:absolute;left:0;text-align:left;z-index:251657728;mso-wrap-edited:f;mso-width-percent:0;mso-height-percent:0;mso-wrap-distance-left:0;mso-wrap-distance-right:0;mso-position-horizontal-relative:page;mso-width-percent:0;mso-height-percent:0" from="18.05pt,13.45pt" to="576.05pt,13.45pt" strokeweight="1.56pt">
            <w10:wrap type="topAndBottom" anchorx="page"/>
          </v:line>
        </w:pict>
      </w:r>
      <w:r w:rsidR="003C19D3">
        <w:rPr>
          <w:b/>
          <w:sz w:val="16"/>
        </w:rPr>
        <w:t>* A valid e-mail address must be supplied in order to receive communications from ILCRA.</w:t>
      </w:r>
    </w:p>
    <w:p w14:paraId="38BB6B31" w14:textId="77777777" w:rsidR="00227D53" w:rsidRDefault="003C19D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6"/>
        <w:ind w:left="839" w:hanging="719"/>
        <w:rPr>
          <w:b/>
          <w:sz w:val="18"/>
        </w:rPr>
      </w:pPr>
      <w:r>
        <w:rPr>
          <w:b/>
          <w:sz w:val="18"/>
        </w:rPr>
        <w:t>MEMBERSHIP CATEGORY (Check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one.)</w:t>
      </w:r>
    </w:p>
    <w:p w14:paraId="2BFBD6E0" w14:textId="77777777" w:rsidR="00227D53" w:rsidRDefault="003C19D3">
      <w:pPr>
        <w:pStyle w:val="ListParagraph"/>
        <w:numPr>
          <w:ilvl w:val="1"/>
          <w:numId w:val="1"/>
        </w:numPr>
        <w:tabs>
          <w:tab w:val="left" w:pos="1047"/>
          <w:tab w:val="left" w:pos="3720"/>
        </w:tabs>
        <w:spacing w:before="92"/>
        <w:ind w:hanging="206"/>
        <w:rPr>
          <w:sz w:val="18"/>
        </w:rPr>
      </w:pPr>
      <w:r>
        <w:rPr>
          <w:b/>
          <w:sz w:val="18"/>
        </w:rPr>
        <w:t>Professional Member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$110</w:t>
      </w:r>
      <w:r>
        <w:rPr>
          <w:sz w:val="18"/>
        </w:rPr>
        <w:tab/>
        <w:t>Please indicate your primary professional</w:t>
      </w:r>
      <w:r>
        <w:rPr>
          <w:spacing w:val="-22"/>
          <w:sz w:val="18"/>
        </w:rPr>
        <w:t xml:space="preserve"> </w:t>
      </w:r>
      <w:r>
        <w:rPr>
          <w:sz w:val="18"/>
        </w:rPr>
        <w:t>occupation:</w:t>
      </w:r>
    </w:p>
    <w:p w14:paraId="776F2610" w14:textId="77777777" w:rsidR="00227D53" w:rsidRDefault="003C19D3">
      <w:pPr>
        <w:tabs>
          <w:tab w:val="left" w:pos="3000"/>
          <w:tab w:val="left" w:pos="5160"/>
          <w:tab w:val="left" w:pos="7321"/>
          <w:tab w:val="left" w:pos="9481"/>
        </w:tabs>
        <w:spacing w:before="3"/>
        <w:ind w:left="840" w:right="600"/>
        <w:rPr>
          <w:sz w:val="18"/>
        </w:rPr>
      </w:pP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Reporter: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5"/>
          <w:sz w:val="18"/>
        </w:rPr>
        <w:t></w:t>
      </w:r>
      <w:r>
        <w:rPr>
          <w:sz w:val="18"/>
        </w:rPr>
        <w:t>Official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5"/>
          <w:sz w:val="18"/>
        </w:rPr>
        <w:t></w:t>
      </w:r>
      <w:r>
        <w:rPr>
          <w:sz w:val="18"/>
        </w:rPr>
        <w:t>Freelancer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5"/>
          <w:sz w:val="18"/>
        </w:rPr>
        <w:t></w:t>
      </w:r>
      <w:r>
        <w:rPr>
          <w:sz w:val="18"/>
        </w:rPr>
        <w:t>Captioner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6"/>
          <w:sz w:val="18"/>
        </w:rPr>
        <w:t></w:t>
      </w:r>
      <w:r>
        <w:rPr>
          <w:sz w:val="18"/>
        </w:rPr>
        <w:t>CART</w:t>
      </w:r>
      <w:r>
        <w:rPr>
          <w:spacing w:val="-4"/>
          <w:sz w:val="18"/>
        </w:rPr>
        <w:t xml:space="preserve"> </w:t>
      </w:r>
      <w:r>
        <w:rPr>
          <w:sz w:val="18"/>
        </w:rPr>
        <w:t>Provider</w:t>
      </w:r>
      <w:r>
        <w:rPr>
          <w:w w:val="99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Shorthand: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5"/>
          <w:sz w:val="18"/>
        </w:rPr>
        <w:t></w:t>
      </w:r>
      <w:r>
        <w:rPr>
          <w:sz w:val="18"/>
        </w:rPr>
        <w:t>Machine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5"/>
          <w:sz w:val="18"/>
        </w:rPr>
        <w:t></w:t>
      </w:r>
      <w:r>
        <w:rPr>
          <w:sz w:val="18"/>
        </w:rPr>
        <w:t>Pen</w:t>
      </w:r>
    </w:p>
    <w:p w14:paraId="7E143A15" w14:textId="77777777" w:rsidR="00227D53" w:rsidRDefault="00227D53">
      <w:pPr>
        <w:pStyle w:val="BodyText"/>
        <w:spacing w:before="9"/>
        <w:rPr>
          <w:b w:val="0"/>
          <w:sz w:val="16"/>
        </w:rPr>
      </w:pPr>
    </w:p>
    <w:p w14:paraId="690524A6" w14:textId="77777777" w:rsidR="00227D53" w:rsidRDefault="003C19D3">
      <w:pPr>
        <w:pStyle w:val="ListParagraph"/>
        <w:numPr>
          <w:ilvl w:val="1"/>
          <w:numId w:val="1"/>
        </w:numPr>
        <w:tabs>
          <w:tab w:val="left" w:pos="1052"/>
          <w:tab w:val="left" w:pos="3720"/>
        </w:tabs>
        <w:ind w:left="1051" w:hanging="211"/>
        <w:rPr>
          <w:sz w:val="18"/>
        </w:rPr>
      </w:pPr>
      <w:r>
        <w:rPr>
          <w:b/>
          <w:sz w:val="18"/>
        </w:rPr>
        <w:t>Associate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Member</w:t>
      </w:r>
      <w:r>
        <w:rPr>
          <w:b/>
          <w:sz w:val="18"/>
        </w:rPr>
        <w:tab/>
      </w:r>
      <w:r>
        <w:rPr>
          <w:sz w:val="18"/>
        </w:rPr>
        <w:t>Please indicate the category of associate member to which you</w:t>
      </w:r>
      <w:r>
        <w:rPr>
          <w:spacing w:val="-25"/>
          <w:sz w:val="18"/>
        </w:rPr>
        <w:t xml:space="preserve"> </w:t>
      </w:r>
      <w:r>
        <w:rPr>
          <w:sz w:val="18"/>
        </w:rPr>
        <w:t>belong:</w:t>
      </w:r>
    </w:p>
    <w:p w14:paraId="055BD93D" w14:textId="77777777" w:rsidR="00227D53" w:rsidRDefault="003C19D3">
      <w:pPr>
        <w:pStyle w:val="ListParagraph"/>
        <w:numPr>
          <w:ilvl w:val="1"/>
          <w:numId w:val="1"/>
        </w:numPr>
        <w:tabs>
          <w:tab w:val="left" w:pos="1052"/>
          <w:tab w:val="left" w:pos="8389"/>
        </w:tabs>
        <w:spacing w:before="4"/>
        <w:ind w:left="1051" w:hanging="211"/>
        <w:rPr>
          <w:sz w:val="18"/>
        </w:rPr>
      </w:pPr>
      <w:r>
        <w:rPr>
          <w:sz w:val="18"/>
        </w:rPr>
        <w:t xml:space="preserve">Instructor/School Staff Member - $50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40"/>
          <w:sz w:val="18"/>
        </w:rPr>
        <w:t></w:t>
      </w:r>
      <w:r>
        <w:rPr>
          <w:sz w:val="18"/>
        </w:rPr>
        <w:t>Vendor/Other -</w:t>
      </w:r>
      <w:r>
        <w:rPr>
          <w:spacing w:val="-4"/>
          <w:sz w:val="18"/>
        </w:rPr>
        <w:t xml:space="preserve"> </w:t>
      </w:r>
      <w:r>
        <w:rPr>
          <w:sz w:val="18"/>
        </w:rPr>
        <w:t>$60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(Occupation)</w:t>
      </w:r>
    </w:p>
    <w:p w14:paraId="2FA99FF9" w14:textId="77777777" w:rsidR="00227D53" w:rsidRDefault="003C19D3">
      <w:pPr>
        <w:pStyle w:val="ListParagraph"/>
        <w:numPr>
          <w:ilvl w:val="1"/>
          <w:numId w:val="1"/>
        </w:numPr>
        <w:tabs>
          <w:tab w:val="left" w:pos="1052"/>
        </w:tabs>
        <w:spacing w:before="2"/>
        <w:ind w:left="1051" w:hanging="211"/>
        <w:rPr>
          <w:sz w:val="18"/>
        </w:rPr>
      </w:pPr>
      <w:r>
        <w:rPr>
          <w:sz w:val="18"/>
        </w:rPr>
        <w:t xml:space="preserve">Retired - $40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49"/>
          <w:sz w:val="18"/>
        </w:rPr>
        <w:t></w:t>
      </w:r>
      <w:r>
        <w:rPr>
          <w:sz w:val="18"/>
        </w:rPr>
        <w:t>Student - $40</w:t>
      </w:r>
    </w:p>
    <w:p w14:paraId="7E487BC5" w14:textId="77777777" w:rsidR="00227D53" w:rsidRDefault="00227D53">
      <w:pPr>
        <w:pStyle w:val="BodyText"/>
        <w:rPr>
          <w:b w:val="0"/>
          <w:sz w:val="16"/>
        </w:rPr>
      </w:pPr>
    </w:p>
    <w:p w14:paraId="369F6C12" w14:textId="64DC50B8" w:rsidR="00227D53" w:rsidRPr="0030122C" w:rsidRDefault="003C19D3" w:rsidP="0030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  <w:sz w:val="18"/>
        </w:rPr>
      </w:pPr>
      <w:r>
        <w:rPr>
          <w:b/>
          <w:sz w:val="18"/>
        </w:rPr>
        <w:t>CREDENTIALS (</w:t>
      </w:r>
      <w:r w:rsidR="0030122C">
        <w:rPr>
          <w:b/>
          <w:sz w:val="18"/>
        </w:rPr>
        <w:t>Please check all that apply)</w:t>
      </w:r>
    </w:p>
    <w:p w14:paraId="1D01D066" w14:textId="49EF9BDB" w:rsidR="00227D53" w:rsidRDefault="003C19D3">
      <w:pPr>
        <w:pStyle w:val="ListParagraph"/>
        <w:numPr>
          <w:ilvl w:val="1"/>
          <w:numId w:val="1"/>
        </w:numPr>
        <w:tabs>
          <w:tab w:val="left" w:pos="1052"/>
          <w:tab w:val="left" w:pos="1632"/>
          <w:tab w:val="left" w:pos="2450"/>
          <w:tab w:val="left" w:pos="3252"/>
          <w:tab w:val="left" w:pos="4136"/>
          <w:tab w:val="left" w:pos="5074"/>
          <w:tab w:val="left" w:pos="5876"/>
          <w:tab w:val="left" w:pos="7378"/>
          <w:tab w:val="left" w:pos="9059"/>
        </w:tabs>
        <w:spacing w:before="1" w:line="207" w:lineRule="exact"/>
        <w:ind w:left="1051" w:hanging="211"/>
        <w:rPr>
          <w:sz w:val="18"/>
        </w:rPr>
      </w:pPr>
      <w:r>
        <w:rPr>
          <w:sz w:val="18"/>
        </w:rPr>
        <w:t>RPR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2"/>
          <w:sz w:val="18"/>
        </w:rPr>
        <w:t></w:t>
      </w:r>
      <w:r>
        <w:rPr>
          <w:sz w:val="18"/>
        </w:rPr>
        <w:t>RMR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1"/>
          <w:sz w:val="18"/>
        </w:rPr>
        <w:t></w:t>
      </w:r>
      <w:r>
        <w:rPr>
          <w:sz w:val="18"/>
        </w:rPr>
        <w:t>RDR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1"/>
          <w:sz w:val="18"/>
        </w:rPr>
        <w:t></w:t>
      </w:r>
      <w:r>
        <w:rPr>
          <w:sz w:val="18"/>
        </w:rPr>
        <w:t>CLVS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2"/>
          <w:sz w:val="18"/>
        </w:rPr>
        <w:t></w:t>
      </w:r>
      <w:r w:rsidR="00614807">
        <w:rPr>
          <w:sz w:val="18"/>
        </w:rPr>
        <w:t>CRC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pacing w:val="-131"/>
          <w:sz w:val="18"/>
        </w:rPr>
        <w:t></w:t>
      </w:r>
      <w:r>
        <w:rPr>
          <w:sz w:val="18"/>
        </w:rPr>
        <w:t>CRR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 w:rsidR="00434F9B">
        <w:rPr>
          <w:rFonts w:ascii="Wingdings" w:hAnsi="Wingdings"/>
          <w:sz w:val="18"/>
        </w:rPr>
        <w:t></w:t>
      </w:r>
      <w:r>
        <w:rPr>
          <w:sz w:val="18"/>
        </w:rPr>
        <w:t>CRI</w:t>
      </w:r>
      <w:r>
        <w:rPr>
          <w:spacing w:val="17"/>
          <w:sz w:val="18"/>
        </w:rPr>
        <w:t xml:space="preserve"> </w:t>
      </w:r>
    </w:p>
    <w:p w14:paraId="69A49512" w14:textId="77777777" w:rsidR="00227D53" w:rsidRDefault="003C19D3">
      <w:pPr>
        <w:pStyle w:val="ListParagraph"/>
        <w:numPr>
          <w:ilvl w:val="1"/>
          <w:numId w:val="1"/>
        </w:numPr>
        <w:tabs>
          <w:tab w:val="left" w:pos="1052"/>
          <w:tab w:val="left" w:pos="4485"/>
          <w:tab w:val="left" w:pos="6886"/>
        </w:tabs>
        <w:spacing w:line="207" w:lineRule="exact"/>
        <w:ind w:left="1051" w:hanging="211"/>
        <w:rPr>
          <w:sz w:val="18"/>
        </w:rPr>
      </w:pPr>
      <w:r>
        <w:rPr>
          <w:sz w:val="18"/>
        </w:rPr>
        <w:t>CSR</w:t>
      </w:r>
      <w:r>
        <w:rPr>
          <w:spacing w:val="-3"/>
          <w:sz w:val="18"/>
        </w:rPr>
        <w:t xml:space="preserve"> </w:t>
      </w:r>
      <w:r>
        <w:rPr>
          <w:sz w:val="18"/>
        </w:rPr>
        <w:t>State(s)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Other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F7C055" w14:textId="77777777" w:rsidR="00227D53" w:rsidRDefault="001665F2">
      <w:pPr>
        <w:pStyle w:val="BodyText"/>
        <w:spacing w:before="5"/>
        <w:rPr>
          <w:b w:val="0"/>
          <w:sz w:val="15"/>
        </w:rPr>
      </w:pPr>
      <w:r>
        <w:rPr>
          <w:noProof/>
        </w:rPr>
        <w:pict w14:anchorId="2AF954C0">
          <v:line id="_x0000_s1031" alt="" style="position:absolute;z-index:251658752;mso-wrap-edited:f;mso-width-percent:0;mso-height-percent:0;mso-wrap-distance-left:0;mso-wrap-distance-right:0;mso-position-horizontal-relative:page;mso-width-percent:0;mso-height-percent:0" from="18.05pt,11.65pt" to="576.05pt,11.65pt" strokeweight="1.56pt">
            <w10:wrap type="topAndBottom" anchorx="page"/>
          </v:line>
        </w:pict>
      </w:r>
    </w:p>
    <w:p w14:paraId="609A7330" w14:textId="77777777" w:rsidR="00227D53" w:rsidRDefault="003C19D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8"/>
        <w:rPr>
          <w:rFonts w:ascii="Arial-BoldItalicMT"/>
          <w:b/>
          <w:i/>
          <w:sz w:val="18"/>
        </w:rPr>
      </w:pPr>
      <w:r>
        <w:rPr>
          <w:b/>
          <w:sz w:val="18"/>
        </w:rPr>
        <w:t>PAYMENT INFORMATION (</w:t>
      </w:r>
      <w:r>
        <w:rPr>
          <w:rFonts w:ascii="Arial-BoldItalicMT"/>
          <w:b/>
          <w:i/>
          <w:sz w:val="18"/>
        </w:rPr>
        <w:t>The dues year is July 1 through June 30.  Check, credit card information or</w:t>
      </w:r>
      <w:r>
        <w:rPr>
          <w:rFonts w:ascii="Arial-BoldItalicMT"/>
          <w:b/>
          <w:i/>
          <w:spacing w:val="-22"/>
          <w:sz w:val="18"/>
        </w:rPr>
        <w:t xml:space="preserve"> </w:t>
      </w:r>
      <w:r>
        <w:rPr>
          <w:rFonts w:ascii="Arial-BoldItalicMT"/>
          <w:b/>
          <w:i/>
          <w:sz w:val="18"/>
        </w:rPr>
        <w:t>payroll</w:t>
      </w:r>
    </w:p>
    <w:p w14:paraId="2041F160" w14:textId="77777777" w:rsidR="00227D53" w:rsidRDefault="003C19D3">
      <w:pPr>
        <w:spacing w:before="4"/>
        <w:ind w:left="840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>deduction card must accompany application. If you are an Illinois State Official and wish to take advantage of the payroll deduction option, contact ILCRA and we will send you a payroll deduction card.)</w:t>
      </w:r>
    </w:p>
    <w:p w14:paraId="1CD5A9CC" w14:textId="77777777" w:rsidR="00227D53" w:rsidRDefault="00227D53">
      <w:pPr>
        <w:pStyle w:val="BodyText"/>
        <w:spacing w:before="9"/>
        <w:rPr>
          <w:rFonts w:ascii="Arial-BoldItalicMT"/>
          <w:i/>
          <w:sz w:val="15"/>
        </w:rPr>
      </w:pPr>
    </w:p>
    <w:p w14:paraId="4BDFBA3F" w14:textId="77777777" w:rsidR="00227D53" w:rsidRDefault="003C19D3">
      <w:pPr>
        <w:pStyle w:val="BodyText"/>
        <w:tabs>
          <w:tab w:val="left" w:pos="2280"/>
          <w:tab w:val="left" w:pos="3000"/>
        </w:tabs>
        <w:ind w:left="120"/>
      </w:pPr>
      <w:r>
        <w:t xml:space="preserve">□ </w:t>
      </w:r>
      <w:proofErr w:type="gramStart"/>
      <w:r>
        <w:t xml:space="preserve">DISCOVER </w:t>
      </w:r>
      <w:r>
        <w:rPr>
          <w:spacing w:val="45"/>
        </w:rPr>
        <w:t xml:space="preserve"> </w:t>
      </w:r>
      <w:r>
        <w:t>□</w:t>
      </w:r>
      <w:proofErr w:type="gramEnd"/>
      <w:r>
        <w:rPr>
          <w:spacing w:val="46"/>
        </w:rPr>
        <w:t xml:space="preserve"> </w:t>
      </w:r>
      <w:r>
        <w:t>VISA</w:t>
      </w:r>
      <w:r>
        <w:tab/>
        <w:t>□</w:t>
      </w:r>
      <w:r>
        <w:rPr>
          <w:spacing w:val="48"/>
        </w:rPr>
        <w:t xml:space="preserve"> </w:t>
      </w:r>
      <w:r>
        <w:t>MC</w:t>
      </w:r>
      <w:r>
        <w:tab/>
        <w:t>□  AMERICAN EXPRESS □ CHECK ENCLOSED, payable to ILCRA ($15 returned check</w:t>
      </w:r>
      <w:r>
        <w:rPr>
          <w:spacing w:val="11"/>
        </w:rPr>
        <w:t xml:space="preserve"> </w:t>
      </w:r>
      <w:r>
        <w:t>fee.)</w:t>
      </w:r>
    </w:p>
    <w:p w14:paraId="60F8D322" w14:textId="77777777" w:rsidR="00227D53" w:rsidRDefault="00227D53">
      <w:pPr>
        <w:pStyle w:val="BodyText"/>
        <w:rPr>
          <w:sz w:val="10"/>
        </w:rPr>
      </w:pPr>
    </w:p>
    <w:p w14:paraId="44C8ADCC" w14:textId="77777777" w:rsidR="00227D53" w:rsidRDefault="00227D53">
      <w:pPr>
        <w:rPr>
          <w:sz w:val="10"/>
        </w:rPr>
        <w:sectPr w:rsidR="00227D53">
          <w:type w:val="continuous"/>
          <w:pgSz w:w="12240" w:h="15840"/>
          <w:pgMar w:top="440" w:right="500" w:bottom="280" w:left="240" w:header="720" w:footer="720" w:gutter="0"/>
          <w:cols w:space="720"/>
        </w:sectPr>
      </w:pPr>
    </w:p>
    <w:p w14:paraId="61C03AE8" w14:textId="77777777" w:rsidR="00227D53" w:rsidRDefault="003C19D3" w:rsidP="0030122C">
      <w:pPr>
        <w:tabs>
          <w:tab w:val="left" w:pos="6200"/>
        </w:tabs>
        <w:ind w:left="120"/>
        <w:rPr>
          <w:sz w:val="18"/>
        </w:rPr>
      </w:pPr>
      <w:r>
        <w:rPr>
          <w:sz w:val="18"/>
        </w:rPr>
        <w:t>Card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Number: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A0C148" w14:textId="77777777" w:rsidR="00227D53" w:rsidRDefault="003C19D3" w:rsidP="0030122C">
      <w:pPr>
        <w:tabs>
          <w:tab w:val="left" w:pos="2541"/>
        </w:tabs>
        <w:ind w:left="67"/>
        <w:rPr>
          <w:sz w:val="18"/>
        </w:rPr>
      </w:pPr>
      <w:r>
        <w:br w:type="column"/>
      </w:r>
      <w:r>
        <w:rPr>
          <w:sz w:val="18"/>
        </w:rPr>
        <w:t>Expiration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Date: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023A952" w14:textId="77777777" w:rsidR="00227D53" w:rsidRDefault="003C19D3" w:rsidP="0030122C">
      <w:pPr>
        <w:tabs>
          <w:tab w:val="left" w:pos="2144"/>
        </w:tabs>
        <w:ind w:left="69"/>
        <w:rPr>
          <w:sz w:val="18"/>
        </w:rPr>
      </w:pPr>
      <w:r>
        <w:br w:type="column"/>
      </w:r>
      <w:r>
        <w:rPr>
          <w:sz w:val="18"/>
        </w:rPr>
        <w:t>Security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Code: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23712C" w14:textId="77777777" w:rsidR="00227D53" w:rsidRDefault="00227D53" w:rsidP="0030122C">
      <w:pPr>
        <w:rPr>
          <w:sz w:val="18"/>
        </w:rPr>
        <w:sectPr w:rsidR="00227D53">
          <w:type w:val="continuous"/>
          <w:pgSz w:w="12240" w:h="15840"/>
          <w:pgMar w:top="440" w:right="500" w:bottom="280" w:left="240" w:header="720" w:footer="720" w:gutter="0"/>
          <w:cols w:num="3" w:space="720" w:equalWidth="0">
            <w:col w:w="6201" w:space="40"/>
            <w:col w:w="2542" w:space="40"/>
            <w:col w:w="2677"/>
          </w:cols>
        </w:sectPr>
      </w:pPr>
    </w:p>
    <w:p w14:paraId="31B9A2A4" w14:textId="77777777" w:rsidR="00227D53" w:rsidRDefault="00227D53" w:rsidP="0030122C">
      <w:pPr>
        <w:pStyle w:val="BodyText"/>
        <w:rPr>
          <w:b w:val="0"/>
          <w:sz w:val="9"/>
        </w:rPr>
      </w:pPr>
    </w:p>
    <w:p w14:paraId="53D5EC5C" w14:textId="77777777" w:rsidR="0030122C" w:rsidRDefault="0030122C" w:rsidP="0030122C">
      <w:pPr>
        <w:tabs>
          <w:tab w:val="left" w:pos="5088"/>
          <w:tab w:val="left" w:pos="11102"/>
        </w:tabs>
        <w:ind w:left="120"/>
        <w:rPr>
          <w:sz w:val="18"/>
        </w:rPr>
      </w:pPr>
    </w:p>
    <w:p w14:paraId="00FD3658" w14:textId="2779D217" w:rsidR="0030122C" w:rsidRDefault="0070186D" w:rsidP="0030122C">
      <w:pPr>
        <w:tabs>
          <w:tab w:val="left" w:pos="5088"/>
          <w:tab w:val="left" w:pos="11102"/>
        </w:tabs>
        <w:ind w:left="120"/>
        <w:rPr>
          <w:sz w:val="18"/>
        </w:rPr>
      </w:pPr>
      <w:r>
        <w:rPr>
          <w:sz w:val="18"/>
        </w:rPr>
        <w:t xml:space="preserve">Full </w:t>
      </w:r>
      <w:r w:rsidR="0030122C">
        <w:rPr>
          <w:sz w:val="18"/>
        </w:rPr>
        <w:t>Billing Address of</w:t>
      </w:r>
      <w:r w:rsidR="0030122C">
        <w:rPr>
          <w:spacing w:val="-1"/>
          <w:sz w:val="18"/>
        </w:rPr>
        <w:t xml:space="preserve"> </w:t>
      </w:r>
      <w:r w:rsidR="0030122C">
        <w:rPr>
          <w:sz w:val="18"/>
        </w:rPr>
        <w:t>Card</w:t>
      </w:r>
      <w:r>
        <w:rPr>
          <w:sz w:val="18"/>
        </w:rPr>
        <w:t xml:space="preserve"> if different than above</w:t>
      </w:r>
      <w:r w:rsidR="0030122C">
        <w:rPr>
          <w:sz w:val="18"/>
        </w:rPr>
        <w:t>:</w:t>
      </w:r>
      <w:r w:rsidR="0030122C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C2D6BF0" w14:textId="77777777" w:rsidR="0030122C" w:rsidRDefault="0030122C" w:rsidP="0030122C">
      <w:pPr>
        <w:tabs>
          <w:tab w:val="left" w:pos="5088"/>
          <w:tab w:val="left" w:pos="11102"/>
        </w:tabs>
        <w:ind w:left="120"/>
        <w:rPr>
          <w:sz w:val="18"/>
        </w:rPr>
      </w:pPr>
    </w:p>
    <w:p w14:paraId="3D2B6A65" w14:textId="77777777" w:rsidR="0030122C" w:rsidRDefault="0030122C" w:rsidP="0030122C">
      <w:pPr>
        <w:tabs>
          <w:tab w:val="left" w:pos="5088"/>
          <w:tab w:val="left" w:pos="11102"/>
        </w:tabs>
        <w:ind w:left="120"/>
        <w:rPr>
          <w:sz w:val="18"/>
        </w:rPr>
      </w:pPr>
    </w:p>
    <w:p w14:paraId="39A146F8" w14:textId="50D958AB" w:rsidR="00227D53" w:rsidRDefault="003C19D3" w:rsidP="0030122C">
      <w:pPr>
        <w:tabs>
          <w:tab w:val="left" w:pos="5088"/>
          <w:tab w:val="left" w:pos="11102"/>
        </w:tabs>
        <w:ind w:left="120"/>
        <w:rPr>
          <w:sz w:val="18"/>
        </w:rPr>
      </w:pP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Card:</w:t>
      </w:r>
      <w:r>
        <w:rPr>
          <w:sz w:val="18"/>
          <w:u w:val="single"/>
        </w:rPr>
        <w:tab/>
      </w:r>
      <w:r>
        <w:rPr>
          <w:sz w:val="18"/>
        </w:rPr>
        <w:t>Signature of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Cardholder: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2C6651" w14:textId="77777777" w:rsidR="00227D53" w:rsidRDefault="001665F2" w:rsidP="0030122C">
      <w:pPr>
        <w:pStyle w:val="BodyText"/>
        <w:rPr>
          <w:b w:val="0"/>
          <w:sz w:val="15"/>
        </w:rPr>
      </w:pPr>
      <w:r>
        <w:rPr>
          <w:noProof/>
        </w:rPr>
        <w:pict w14:anchorId="3A351581">
          <v:line id="_x0000_s1030" alt="" style="position:absolute;z-index:251659776;mso-wrap-edited:f;mso-width-percent:0;mso-height-percent:0;mso-wrap-distance-left:0;mso-wrap-distance-right:0;mso-position-horizontal-relative:page;mso-width-percent:0;mso-height-percent:0" from="18.05pt,11.8pt" to="580.25pt,11.8pt" strokeweight="1.56pt">
            <w10:wrap type="topAndBottom" anchorx="page"/>
          </v:line>
        </w:pict>
      </w:r>
    </w:p>
    <w:p w14:paraId="715E238A" w14:textId="77777777" w:rsidR="00227D53" w:rsidRDefault="00227D53">
      <w:pPr>
        <w:pStyle w:val="BodyText"/>
        <w:spacing w:before="10"/>
        <w:rPr>
          <w:b w:val="0"/>
          <w:sz w:val="11"/>
        </w:rPr>
      </w:pPr>
    </w:p>
    <w:p w14:paraId="4386578C" w14:textId="77777777" w:rsidR="00227D53" w:rsidRDefault="00227D53">
      <w:pPr>
        <w:rPr>
          <w:sz w:val="11"/>
        </w:rPr>
        <w:sectPr w:rsidR="00227D53">
          <w:type w:val="continuous"/>
          <w:pgSz w:w="12240" w:h="15840"/>
          <w:pgMar w:top="440" w:right="500" w:bottom="280" w:left="240" w:header="720" w:footer="720" w:gutter="0"/>
          <w:cols w:space="720"/>
        </w:sectPr>
      </w:pPr>
    </w:p>
    <w:p w14:paraId="62D26B69" w14:textId="4A6E22B3" w:rsidR="0030122C" w:rsidRDefault="003C19D3" w:rsidP="0030122C">
      <w:pPr>
        <w:pStyle w:val="BodyText"/>
        <w:spacing w:before="94"/>
        <w:ind w:left="549" w:right="64"/>
      </w:pPr>
      <w:r>
        <w:t xml:space="preserve">Please return this form </w:t>
      </w:r>
      <w:r w:rsidR="0030122C">
        <w:t xml:space="preserve">by email/fax or regular mail </w:t>
      </w:r>
      <w:r>
        <w:t xml:space="preserve">to: </w:t>
      </w:r>
    </w:p>
    <w:p w14:paraId="13D97DCA" w14:textId="77DFE147" w:rsidR="00227D53" w:rsidRDefault="003C19D3">
      <w:pPr>
        <w:pStyle w:val="BodyText"/>
        <w:spacing w:before="94"/>
        <w:ind w:left="549" w:right="1664"/>
      </w:pPr>
      <w:r>
        <w:t>ILCRA</w:t>
      </w:r>
    </w:p>
    <w:p w14:paraId="19BB5F63" w14:textId="77777777" w:rsidR="00227D53" w:rsidRDefault="003C19D3">
      <w:pPr>
        <w:pStyle w:val="BodyText"/>
        <w:spacing w:before="1"/>
        <w:ind w:left="549"/>
      </w:pPr>
      <w:r>
        <w:t>43150 Broadlands Center Plaza, Suite 152-269</w:t>
      </w:r>
    </w:p>
    <w:p w14:paraId="44472ADD" w14:textId="77777777" w:rsidR="00227D53" w:rsidRDefault="003C19D3">
      <w:pPr>
        <w:pStyle w:val="BodyText"/>
        <w:spacing w:before="8"/>
        <w:ind w:left="549"/>
      </w:pPr>
      <w:r>
        <w:t>Ashburn, VA 20148</w:t>
      </w:r>
    </w:p>
    <w:p w14:paraId="79442837" w14:textId="77777777" w:rsidR="00227D53" w:rsidRDefault="003C19D3">
      <w:pPr>
        <w:pStyle w:val="BodyText"/>
        <w:spacing w:before="1"/>
        <w:rPr>
          <w:sz w:val="26"/>
        </w:rPr>
      </w:pPr>
      <w:r>
        <w:rPr>
          <w:b w:val="0"/>
        </w:rPr>
        <w:br w:type="column"/>
      </w:r>
    </w:p>
    <w:p w14:paraId="46C7AE35" w14:textId="77777777" w:rsidR="00227D53" w:rsidRDefault="00937270">
      <w:pPr>
        <w:pStyle w:val="BodyText"/>
        <w:spacing w:before="1" w:line="247" w:lineRule="auto"/>
        <w:ind w:left="549" w:right="4364"/>
      </w:pPr>
      <w:hyperlink r:id="rId6">
        <w:r w:rsidR="003C19D3">
          <w:rPr>
            <w:color w:val="0000FF"/>
            <w:u w:val="single" w:color="0000FF"/>
          </w:rPr>
          <w:t>contact@ilcra.org</w:t>
        </w:r>
      </w:hyperlink>
      <w:r w:rsidR="003C19D3">
        <w:rPr>
          <w:color w:val="0000FF"/>
        </w:rPr>
        <w:t xml:space="preserve"> </w:t>
      </w:r>
      <w:r w:rsidR="003C19D3">
        <w:t>p: 703-927-1453</w:t>
      </w:r>
    </w:p>
    <w:p w14:paraId="7572F434" w14:textId="77777777" w:rsidR="00227D53" w:rsidRDefault="003C19D3">
      <w:pPr>
        <w:pStyle w:val="BodyText"/>
        <w:spacing w:line="206" w:lineRule="exact"/>
        <w:ind w:left="549"/>
      </w:pPr>
      <w:r>
        <w:t>f:  703-935-2266</w:t>
      </w:r>
    </w:p>
    <w:p w14:paraId="560F5DA2" w14:textId="77777777" w:rsidR="00227D53" w:rsidRDefault="00227D53">
      <w:pPr>
        <w:spacing w:line="206" w:lineRule="exact"/>
        <w:sectPr w:rsidR="00227D53">
          <w:type w:val="continuous"/>
          <w:pgSz w:w="12240" w:h="15840"/>
          <w:pgMar w:top="440" w:right="500" w:bottom="280" w:left="240" w:header="720" w:footer="720" w:gutter="0"/>
          <w:cols w:num="2" w:space="720" w:equalWidth="0">
            <w:col w:w="4474" w:space="567"/>
            <w:col w:w="6459"/>
          </w:cols>
        </w:sectPr>
      </w:pPr>
    </w:p>
    <w:p w14:paraId="2687FBAD" w14:textId="77777777" w:rsidR="00227D53" w:rsidRDefault="00227D53">
      <w:pPr>
        <w:pStyle w:val="BodyText"/>
        <w:spacing w:before="6"/>
        <w:rPr>
          <w:sz w:val="12"/>
        </w:rPr>
      </w:pPr>
    </w:p>
    <w:p w14:paraId="49CEDDEF" w14:textId="67368A1E" w:rsidR="00227D53" w:rsidRDefault="003C19D3">
      <w:pPr>
        <w:pStyle w:val="BodyText"/>
        <w:spacing w:before="94"/>
        <w:ind w:left="120" w:right="311"/>
      </w:pPr>
      <w:r>
        <w:t>Members of ILCRA are required to adhere to ILCRA’s Code of Ethics. If, as a member, you violate ILCRA’s Code and your ILCRA membership is suspended or revoked, that information shall be published in the Ad Infinitum and/or other ILCRA Publications.</w:t>
      </w:r>
    </w:p>
    <w:p w14:paraId="618BF103" w14:textId="0C51DCB7" w:rsidR="0068757A" w:rsidRDefault="0068757A" w:rsidP="0068757A">
      <w:pPr>
        <w:spacing w:before="102"/>
        <w:ind w:left="180"/>
        <w:rPr>
          <w:b/>
          <w:sz w:val="16"/>
        </w:rPr>
      </w:pPr>
      <w:r>
        <w:t>**</w:t>
      </w:r>
      <w:r w:rsidRPr="0068757A">
        <w:rPr>
          <w:b/>
          <w:sz w:val="16"/>
        </w:rPr>
        <w:t xml:space="preserve"> </w:t>
      </w:r>
      <w:r>
        <w:rPr>
          <w:b/>
          <w:sz w:val="16"/>
        </w:rPr>
        <w:t>ILCRA estimates that 10% of your dues are allocated to lobbying and are, therefore, non-deductible.</w:t>
      </w:r>
    </w:p>
    <w:p w14:paraId="325D8381" w14:textId="0F08D97B" w:rsidR="0068757A" w:rsidRDefault="0068757A">
      <w:pPr>
        <w:pStyle w:val="BodyText"/>
        <w:spacing w:before="94"/>
        <w:ind w:left="120" w:right="311"/>
      </w:pPr>
    </w:p>
    <w:sectPr w:rsidR="0068757A">
      <w:type w:val="continuous"/>
      <w:pgSz w:w="12240" w:h="15840"/>
      <w:pgMar w:top="44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EBF"/>
    <w:multiLevelType w:val="hybridMultilevel"/>
    <w:tmpl w:val="2AB26E74"/>
    <w:lvl w:ilvl="0" w:tplc="C492B3E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i w:val="0"/>
        <w:spacing w:val="-3"/>
        <w:w w:val="99"/>
        <w:sz w:val="18"/>
        <w:szCs w:val="18"/>
      </w:rPr>
    </w:lvl>
    <w:lvl w:ilvl="1" w:tplc="8708D62C">
      <w:numFmt w:val="bullet"/>
      <w:lvlText w:val=""/>
      <w:lvlJc w:val="left"/>
      <w:pPr>
        <w:ind w:left="1017" w:hanging="20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F3186F26">
      <w:numFmt w:val="bullet"/>
      <w:lvlText w:val="•"/>
      <w:lvlJc w:val="left"/>
      <w:pPr>
        <w:ind w:left="1060" w:hanging="207"/>
      </w:pPr>
      <w:rPr>
        <w:rFonts w:hint="default"/>
      </w:rPr>
    </w:lvl>
    <w:lvl w:ilvl="3" w:tplc="8622671E">
      <w:numFmt w:val="bullet"/>
      <w:lvlText w:val="•"/>
      <w:lvlJc w:val="left"/>
      <w:pPr>
        <w:ind w:left="2365" w:hanging="207"/>
      </w:pPr>
      <w:rPr>
        <w:rFonts w:hint="default"/>
      </w:rPr>
    </w:lvl>
    <w:lvl w:ilvl="4" w:tplc="4E5EFCD2">
      <w:numFmt w:val="bullet"/>
      <w:lvlText w:val="•"/>
      <w:lvlJc w:val="left"/>
      <w:pPr>
        <w:ind w:left="3670" w:hanging="207"/>
      </w:pPr>
      <w:rPr>
        <w:rFonts w:hint="default"/>
      </w:rPr>
    </w:lvl>
    <w:lvl w:ilvl="5" w:tplc="B0C61416">
      <w:numFmt w:val="bullet"/>
      <w:lvlText w:val="•"/>
      <w:lvlJc w:val="left"/>
      <w:pPr>
        <w:ind w:left="4975" w:hanging="207"/>
      </w:pPr>
      <w:rPr>
        <w:rFonts w:hint="default"/>
      </w:rPr>
    </w:lvl>
    <w:lvl w:ilvl="6" w:tplc="F5AA10EE">
      <w:numFmt w:val="bullet"/>
      <w:lvlText w:val="•"/>
      <w:lvlJc w:val="left"/>
      <w:pPr>
        <w:ind w:left="6280" w:hanging="207"/>
      </w:pPr>
      <w:rPr>
        <w:rFonts w:hint="default"/>
      </w:rPr>
    </w:lvl>
    <w:lvl w:ilvl="7" w:tplc="D63E8796">
      <w:numFmt w:val="bullet"/>
      <w:lvlText w:val="•"/>
      <w:lvlJc w:val="left"/>
      <w:pPr>
        <w:ind w:left="7585" w:hanging="207"/>
      </w:pPr>
      <w:rPr>
        <w:rFonts w:hint="default"/>
      </w:rPr>
    </w:lvl>
    <w:lvl w:ilvl="8" w:tplc="F4D4F5CE">
      <w:numFmt w:val="bullet"/>
      <w:lvlText w:val="•"/>
      <w:lvlJc w:val="left"/>
      <w:pPr>
        <w:ind w:left="8890" w:hanging="207"/>
      </w:pPr>
      <w:rPr>
        <w:rFonts w:hint="default"/>
      </w:rPr>
    </w:lvl>
  </w:abstractNum>
  <w:abstractNum w:abstractNumId="1" w15:restartNumberingAfterBreak="0">
    <w:nsid w:val="5943218E"/>
    <w:multiLevelType w:val="hybridMultilevel"/>
    <w:tmpl w:val="DF985162"/>
    <w:lvl w:ilvl="0" w:tplc="8708D62C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mailMerge>
    <w:mainDocumentType w:val="formLetters"/>
    <w:linkToQuery/>
    <w:dataType w:val="textFile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D53"/>
    <w:rsid w:val="001665F2"/>
    <w:rsid w:val="00227D53"/>
    <w:rsid w:val="0030122C"/>
    <w:rsid w:val="003C19D3"/>
    <w:rsid w:val="00434F9B"/>
    <w:rsid w:val="00602099"/>
    <w:rsid w:val="00614807"/>
    <w:rsid w:val="0068757A"/>
    <w:rsid w:val="0070186D"/>
    <w:rsid w:val="00937270"/>
    <w:rsid w:val="00A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910F58"/>
  <w15:docId w15:val="{82EA664D-10BE-CF4F-AFE1-298DC9E7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51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lc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IAMC</dc:creator>
  <cp:keywords/>
  <dc:description/>
  <cp:lastModifiedBy>Dave Wenhold</cp:lastModifiedBy>
  <cp:revision>1</cp:revision>
  <cp:lastPrinted>2019-06-07T13:28:00Z</cp:lastPrinted>
  <dcterms:created xsi:type="dcterms:W3CDTF">2019-06-07T12:27:00Z</dcterms:created>
  <dcterms:modified xsi:type="dcterms:W3CDTF">2019-06-13T15:25:00Z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2017-06-13T00:00:00Z</vt:filetime>
  </property>
</Properties>
</file>